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FBA65" w14:textId="77777777" w:rsidR="009A137C" w:rsidRDefault="00000000">
      <w:pPr>
        <w:spacing w:after="280" w:line="240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noProof/>
        </w:rPr>
        <w:drawing>
          <wp:inline distT="114300" distB="114300" distL="114300" distR="114300" wp14:anchorId="4E693E03" wp14:editId="367CE570">
            <wp:extent cx="1104900" cy="538163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38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CEB09F" w14:textId="77777777" w:rsidR="009A137C" w:rsidRDefault="00000000">
      <w:pPr>
        <w:spacing w:before="240" w:after="24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TRANSCENDENT TUTORING CONTRACT 2024-2025</w:t>
      </w:r>
    </w:p>
    <w:p w14:paraId="215AAE63" w14:textId="77777777" w:rsidR="009A137C" w:rsidRDefault="00000000">
      <w:pPr>
        <w:spacing w:before="240" w:after="24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This agreement is made between Ms. Beckwith (hereafter referred to as “Tutor”) and ___________ (hereafter referred to as “Tutee”) to outline the terms of the tutoring services provided.</w:t>
      </w:r>
    </w:p>
    <w:p w14:paraId="2EE0D1B9" w14:textId="77777777" w:rsidR="009A137C" w:rsidRDefault="00000000">
      <w:pPr>
        <w:spacing w:before="240" w:after="24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Tutoring Focus Areas:</w:t>
      </w:r>
    </w:p>
    <w:p w14:paraId="01DA842C" w14:textId="77777777" w:rsidR="009A137C" w:rsidRDefault="00000000">
      <w:pPr>
        <w:spacing w:before="240" w:after="24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Tutoring sessions will cover the following subject(s), with an explanation of the purpose for the needed support in those areas:</w:t>
      </w:r>
    </w:p>
    <w:p w14:paraId="370D36EB" w14:textId="77777777" w:rsidR="009A137C" w:rsidRDefault="00000000">
      <w:pPr>
        <w:spacing w:before="240" w:after="24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>Reading</w:t>
      </w:r>
      <w:r>
        <w:rPr>
          <w:rFonts w:ascii="Helvetica Neue" w:eastAsia="Helvetica Neue" w:hAnsi="Helvetica Neue" w:cs="Helvetica Neue"/>
        </w:rPr>
        <w:t>: ________________________________________________________________________________</w:t>
      </w:r>
    </w:p>
    <w:p w14:paraId="1100B24A" w14:textId="77777777" w:rsidR="009A137C" w:rsidRDefault="00000000">
      <w:pPr>
        <w:spacing w:before="240" w:after="24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  <w:i/>
        </w:rPr>
        <w:t>Math</w:t>
      </w:r>
      <w:r>
        <w:rPr>
          <w:rFonts w:ascii="Helvetica Neue" w:eastAsia="Helvetica Neue" w:hAnsi="Helvetica Neue" w:cs="Helvetica Neue"/>
        </w:rPr>
        <w:t>: ________________________________________________________________________________</w:t>
      </w:r>
    </w:p>
    <w:p w14:paraId="62C46DFD" w14:textId="77777777" w:rsidR="009A137C" w:rsidRDefault="00000000">
      <w:pPr>
        <w:spacing w:before="240" w:after="240" w:line="240" w:lineRule="auto"/>
        <w:rPr>
          <w:rFonts w:ascii="Helvetica Neue" w:eastAsia="Helvetica Neue" w:hAnsi="Helvetica Neue" w:cs="Helvetica Neue"/>
          <w:b/>
          <w:i/>
        </w:rPr>
      </w:pPr>
      <w:r>
        <w:rPr>
          <w:rFonts w:ascii="Helvetica Neue" w:eastAsia="Helvetica Neue" w:hAnsi="Helvetica Neue" w:cs="Helvetica Neue"/>
          <w:b/>
          <w:i/>
        </w:rPr>
        <w:t>Materials Required:</w:t>
      </w:r>
    </w:p>
    <w:p w14:paraId="24BC6A17" w14:textId="77777777" w:rsidR="009A137C" w:rsidRDefault="00000000">
      <w:pPr>
        <w:spacing w:before="240" w:after="24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Each client will need a notebook and folder for our sessions. Please bring them to every session, as this will be our tracking system for monitoring progress.</w:t>
      </w:r>
    </w:p>
    <w:p w14:paraId="6B3EAC66" w14:textId="77777777" w:rsidR="009A137C" w:rsidRDefault="00000000">
      <w:pPr>
        <w:spacing w:before="240" w:after="240" w:line="240" w:lineRule="auto"/>
        <w:rPr>
          <w:rFonts w:ascii="Helvetica Neue" w:eastAsia="Helvetica Neue" w:hAnsi="Helvetica Neue" w:cs="Helvetica Neue"/>
          <w:b/>
          <w:i/>
        </w:rPr>
      </w:pPr>
      <w:r>
        <w:rPr>
          <w:rFonts w:ascii="Helvetica Neue" w:eastAsia="Helvetica Neue" w:hAnsi="Helvetica Neue" w:cs="Helvetica Neue"/>
          <w:b/>
          <w:i/>
        </w:rPr>
        <w:t>Contract Duration:</w:t>
      </w:r>
    </w:p>
    <w:p w14:paraId="5E68C029" w14:textId="77777777" w:rsidR="009A137C" w:rsidRDefault="00000000">
      <w:pPr>
        <w:numPr>
          <w:ilvl w:val="0"/>
          <w:numId w:val="1"/>
        </w:numPr>
        <w:spacing w:before="240"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This contract is for a three-month period, starting from the date of signing.</w:t>
      </w:r>
    </w:p>
    <w:p w14:paraId="73A0CF84" w14:textId="77777777" w:rsidR="009A137C" w:rsidRDefault="00000000">
      <w:pPr>
        <w:numPr>
          <w:ilvl w:val="0"/>
          <w:numId w:val="1"/>
        </w:numPr>
        <w:spacing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The purpose of this contract is to secure weekly tutoring sessions and to support ongoing educational progress.</w:t>
      </w:r>
    </w:p>
    <w:p w14:paraId="7B45E6FF" w14:textId="77777777" w:rsidR="009A137C" w:rsidRDefault="00000000">
      <w:pPr>
        <w:numPr>
          <w:ilvl w:val="0"/>
          <w:numId w:val="1"/>
        </w:numPr>
        <w:spacing w:after="24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The session fee is $40 per hour. It is recommended that the student has two sessions per week, especially if they are below grade level.</w:t>
      </w:r>
    </w:p>
    <w:p w14:paraId="43BBC224" w14:textId="77777777" w:rsidR="009A137C" w:rsidRDefault="00000000">
      <w:pPr>
        <w:spacing w:before="240" w:after="240" w:line="240" w:lineRule="auto"/>
        <w:rPr>
          <w:rFonts w:ascii="Helvetica Neue" w:eastAsia="Helvetica Neue" w:hAnsi="Helvetica Neue" w:cs="Helvetica Neue"/>
          <w:b/>
          <w:i/>
        </w:rPr>
      </w:pPr>
      <w:r>
        <w:rPr>
          <w:rFonts w:ascii="Helvetica Neue" w:eastAsia="Helvetica Neue" w:hAnsi="Helvetica Neue" w:cs="Helvetica Neue"/>
          <w:b/>
          <w:i/>
        </w:rPr>
        <w:t>Session Scheduling:</w:t>
      </w:r>
    </w:p>
    <w:p w14:paraId="1513C283" w14:textId="77777777" w:rsidR="009A137C" w:rsidRDefault="00000000">
      <w:pPr>
        <w:numPr>
          <w:ilvl w:val="0"/>
          <w:numId w:val="5"/>
        </w:numPr>
        <w:spacing w:before="240"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Tutoring sessions will take place every (day of the week) at (time).</w:t>
      </w:r>
    </w:p>
    <w:p w14:paraId="3219D07E" w14:textId="77777777" w:rsidR="009A137C" w:rsidRDefault="00000000">
      <w:pPr>
        <w:numPr>
          <w:ilvl w:val="0"/>
          <w:numId w:val="5"/>
        </w:numPr>
        <w:spacing w:after="24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Location: Sessions will be held at </w:t>
      </w:r>
      <w:proofErr w:type="gramStart"/>
      <w:r>
        <w:rPr>
          <w:rFonts w:ascii="Helvetica Neue" w:eastAsia="Helvetica Neue" w:hAnsi="Helvetica Neue" w:cs="Helvetica Neue"/>
        </w:rPr>
        <w:t>Knightdale  or</w:t>
      </w:r>
      <w:proofErr w:type="gramEnd"/>
      <w:r>
        <w:rPr>
          <w:rFonts w:ascii="Helvetica Neue" w:eastAsia="Helvetica Neue" w:hAnsi="Helvetica Neue" w:cs="Helvetica Neue"/>
        </w:rPr>
        <w:t xml:space="preserve"> Southgate Library </w:t>
      </w:r>
    </w:p>
    <w:p w14:paraId="23602E64" w14:textId="77777777" w:rsidR="009A137C" w:rsidRDefault="00000000">
      <w:pPr>
        <w:spacing w:before="240" w:after="24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  <w:i/>
        </w:rPr>
        <w:t>Payment Terms</w:t>
      </w:r>
      <w:r>
        <w:rPr>
          <w:rFonts w:ascii="Helvetica Neue" w:eastAsia="Helvetica Neue" w:hAnsi="Helvetica Neue" w:cs="Helvetica Neue"/>
        </w:rPr>
        <w:t>:</w:t>
      </w:r>
    </w:p>
    <w:p w14:paraId="3BE08A25" w14:textId="77777777" w:rsidR="009A137C" w:rsidRDefault="00000000">
      <w:pPr>
        <w:numPr>
          <w:ilvl w:val="0"/>
          <w:numId w:val="4"/>
        </w:numPr>
        <w:spacing w:before="240"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Payment is due at the end of each session unless otherwise communicated.</w:t>
      </w:r>
    </w:p>
    <w:p w14:paraId="302082C9" w14:textId="77777777" w:rsidR="009A137C" w:rsidRDefault="00000000">
      <w:pPr>
        <w:numPr>
          <w:ilvl w:val="0"/>
          <w:numId w:val="4"/>
        </w:numPr>
        <w:spacing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If payment is delayed, a $5 late fee will be added.</w:t>
      </w:r>
    </w:p>
    <w:p w14:paraId="6A462E96" w14:textId="77777777" w:rsidR="009A137C" w:rsidRDefault="00000000">
      <w:pPr>
        <w:numPr>
          <w:ilvl w:val="0"/>
          <w:numId w:val="4"/>
        </w:numPr>
        <w:spacing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Cancellations: Sessions can be canceled with no charge 24 hours prior to the session. If canceled within 24 hours, a $45 cancellation fee will apply and is expected on the day of the session.</w:t>
      </w:r>
    </w:p>
    <w:p w14:paraId="21761AF8" w14:textId="77777777" w:rsidR="009A137C" w:rsidRDefault="00000000">
      <w:pPr>
        <w:numPr>
          <w:ilvl w:val="0"/>
          <w:numId w:val="4"/>
        </w:numPr>
        <w:spacing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If the client is 15 minutes late, the session will be rescheduled, and the late fee will apply.</w:t>
      </w:r>
    </w:p>
    <w:p w14:paraId="4AF553D7" w14:textId="77777777" w:rsidR="009A137C" w:rsidRDefault="00000000">
      <w:pPr>
        <w:numPr>
          <w:ilvl w:val="0"/>
          <w:numId w:val="4"/>
        </w:numPr>
        <w:spacing w:after="24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lastRenderedPageBreak/>
        <w:t>Session adjustments can be made via text, email, or phone. Please ensure communication is made within the 24-hour policy.</w:t>
      </w:r>
    </w:p>
    <w:p w14:paraId="409E3E57" w14:textId="77777777" w:rsidR="009A137C" w:rsidRDefault="00000000">
      <w:pPr>
        <w:spacing w:before="240" w:after="240" w:line="240" w:lineRule="auto"/>
        <w:rPr>
          <w:rFonts w:ascii="Helvetica Neue" w:eastAsia="Helvetica Neue" w:hAnsi="Helvetica Neue" w:cs="Helvetica Neue"/>
          <w:b/>
          <w:i/>
        </w:rPr>
      </w:pPr>
      <w:r>
        <w:rPr>
          <w:rFonts w:ascii="Helvetica Neue" w:eastAsia="Helvetica Neue" w:hAnsi="Helvetica Neue" w:cs="Helvetica Neue"/>
          <w:b/>
          <w:i/>
        </w:rPr>
        <w:t>Focus Areas for Sessions:</w:t>
      </w:r>
    </w:p>
    <w:p w14:paraId="11CA6447" w14:textId="77777777" w:rsidR="009A137C" w:rsidRDefault="00000000">
      <w:pPr>
        <w:spacing w:before="240" w:after="24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The sessions you select will cover the areas of reading, math, science, and/or homework. The primary goal is to help the student prepare for End of Grade Testing (EOG).</w:t>
      </w:r>
    </w:p>
    <w:p w14:paraId="1C75B503" w14:textId="77777777" w:rsidR="009A137C" w:rsidRDefault="00000000">
      <w:pPr>
        <w:numPr>
          <w:ilvl w:val="0"/>
          <w:numId w:val="3"/>
        </w:numPr>
        <w:spacing w:before="240"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The first sessions will include assessments to gauge the student’s needs, followed by regular sessions based on the results.</w:t>
      </w:r>
    </w:p>
    <w:p w14:paraId="6AADF6EC" w14:textId="77777777" w:rsidR="009A137C" w:rsidRDefault="00000000">
      <w:pPr>
        <w:numPr>
          <w:ilvl w:val="0"/>
          <w:numId w:val="3"/>
        </w:numPr>
        <w:spacing w:after="24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The contract is for a three-month commitment. After that, we can discuss whether additional services are needed.</w:t>
      </w:r>
    </w:p>
    <w:p w14:paraId="2EE6BCD6" w14:textId="77777777" w:rsidR="009A137C" w:rsidRDefault="00000000">
      <w:pPr>
        <w:spacing w:before="240" w:after="240" w:line="240" w:lineRule="auto"/>
        <w:rPr>
          <w:rFonts w:ascii="Helvetica Neue" w:eastAsia="Helvetica Neue" w:hAnsi="Helvetica Neue" w:cs="Helvetica Neue"/>
          <w:b/>
          <w:i/>
        </w:rPr>
      </w:pPr>
      <w:r>
        <w:rPr>
          <w:rFonts w:ascii="Helvetica Neue" w:eastAsia="Helvetica Neue" w:hAnsi="Helvetica Neue" w:cs="Helvetica Neue"/>
          <w:b/>
          <w:i/>
        </w:rPr>
        <w:t>Teacher Communication:</w:t>
      </w:r>
    </w:p>
    <w:p w14:paraId="64E7364E" w14:textId="77777777" w:rsidR="009A137C" w:rsidRDefault="00000000">
      <w:pPr>
        <w:numPr>
          <w:ilvl w:val="0"/>
          <w:numId w:val="2"/>
        </w:numPr>
        <w:spacing w:before="240"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If you would like me to connect with your child’s teachers, I am more than happy to do so at any point during the service.</w:t>
      </w:r>
    </w:p>
    <w:p w14:paraId="151B4301" w14:textId="77777777" w:rsidR="009A137C" w:rsidRDefault="00000000">
      <w:pPr>
        <w:numPr>
          <w:ilvl w:val="0"/>
          <w:numId w:val="2"/>
        </w:numPr>
        <w:spacing w:after="24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Please feel free to provide teachers with my email: </w:t>
      </w:r>
      <w:hyperlink r:id="rId7">
        <w:r>
          <w:rPr>
            <w:rFonts w:ascii="Helvetica Neue" w:eastAsia="Helvetica Neue" w:hAnsi="Helvetica Neue" w:cs="Helvetica Neue"/>
            <w:color w:val="1155CC"/>
            <w:u w:val="single"/>
          </w:rPr>
          <w:t>lisareginabeckwith@yahoo.com</w:t>
        </w:r>
      </w:hyperlink>
      <w:r>
        <w:rPr>
          <w:rFonts w:ascii="Helvetica Neue" w:eastAsia="Helvetica Neue" w:hAnsi="Helvetica Neue" w:cs="Helvetica Neue"/>
        </w:rPr>
        <w:t>.</w:t>
      </w:r>
    </w:p>
    <w:p w14:paraId="51E629B8" w14:textId="77777777" w:rsidR="009A137C" w:rsidRDefault="00000000">
      <w:pPr>
        <w:spacing w:before="240" w:after="24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 look forward to partnering with you and your child to support their academic success. Always remember, Life is to serve and be served!</w:t>
      </w:r>
    </w:p>
    <w:p w14:paraId="05DB6611" w14:textId="77777777" w:rsidR="009A137C" w:rsidRDefault="00000000">
      <w:pPr>
        <w:spacing w:before="240" w:after="24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Signatures:</w:t>
      </w:r>
    </w:p>
    <w:p w14:paraId="4CE75512" w14:textId="77777777" w:rsidR="009A137C" w:rsidRDefault="00000000">
      <w:pPr>
        <w:spacing w:before="240" w:after="24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Parent </w:t>
      </w:r>
      <w:proofErr w:type="gramStart"/>
      <w:r>
        <w:rPr>
          <w:rFonts w:ascii="Helvetica Neue" w:eastAsia="Helvetica Neue" w:hAnsi="Helvetica Neue" w:cs="Helvetica Neue"/>
        </w:rPr>
        <w:t>Signature:_</w:t>
      </w:r>
      <w:proofErr w:type="gramEnd"/>
      <w:r>
        <w:rPr>
          <w:rFonts w:ascii="Helvetica Neue" w:eastAsia="Helvetica Neue" w:hAnsi="Helvetica Neue" w:cs="Helvetica Neue"/>
        </w:rPr>
        <w:t>__________________________</w:t>
      </w:r>
    </w:p>
    <w:p w14:paraId="61B76489" w14:textId="77777777" w:rsidR="009A137C" w:rsidRDefault="00000000">
      <w:pPr>
        <w:spacing w:before="240" w:after="24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Date: ___________________________</w:t>
      </w:r>
    </w:p>
    <w:p w14:paraId="5398C32B" w14:textId="77777777" w:rsidR="009A137C" w:rsidRDefault="00000000">
      <w:pPr>
        <w:spacing w:before="240" w:after="24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Tutor </w:t>
      </w:r>
      <w:proofErr w:type="gramStart"/>
      <w:r>
        <w:rPr>
          <w:rFonts w:ascii="Helvetica Neue" w:eastAsia="Helvetica Neue" w:hAnsi="Helvetica Neue" w:cs="Helvetica Neue"/>
        </w:rPr>
        <w:t>Signature:_</w:t>
      </w:r>
      <w:proofErr w:type="gramEnd"/>
      <w:r>
        <w:rPr>
          <w:rFonts w:ascii="Helvetica Neue" w:eastAsia="Helvetica Neue" w:hAnsi="Helvetica Neue" w:cs="Helvetica Neue"/>
        </w:rPr>
        <w:t>__________________________</w:t>
      </w:r>
    </w:p>
    <w:p w14:paraId="26843BF0" w14:textId="77777777" w:rsidR="009A137C" w:rsidRDefault="00000000">
      <w:pPr>
        <w:spacing w:before="240" w:after="24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Date: ___________________________</w:t>
      </w:r>
    </w:p>
    <w:p w14:paraId="39FC2E92" w14:textId="77777777" w:rsidR="009A137C" w:rsidRDefault="00000000">
      <w:pPr>
        <w:spacing w:before="240" w:after="24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Lisa W. Beckwith</w:t>
      </w:r>
    </w:p>
    <w:p w14:paraId="1A935C5A" w14:textId="77777777" w:rsidR="009A137C" w:rsidRDefault="00000000">
      <w:pPr>
        <w:spacing w:before="240" w:after="24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CEO/Tutor</w:t>
      </w:r>
    </w:p>
    <w:p w14:paraId="224A9CD9" w14:textId="77777777" w:rsidR="009A137C" w:rsidRDefault="00000000">
      <w:pPr>
        <w:spacing w:before="240" w:after="24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919-247-8645</w:t>
      </w:r>
    </w:p>
    <w:p w14:paraId="236FF47F" w14:textId="77777777" w:rsidR="009A137C" w:rsidRDefault="009A137C">
      <w:pPr>
        <w:spacing w:before="240" w:after="240" w:line="240" w:lineRule="auto"/>
        <w:rPr>
          <w:rFonts w:ascii="Helvetica Neue" w:eastAsia="Helvetica Neue" w:hAnsi="Helvetica Neue" w:cs="Helvetica Neue"/>
        </w:rPr>
      </w:pPr>
    </w:p>
    <w:p w14:paraId="19036070" w14:textId="77777777" w:rsidR="009A137C" w:rsidRDefault="009A137C">
      <w:pPr>
        <w:spacing w:before="240" w:after="240" w:line="240" w:lineRule="auto"/>
        <w:rPr>
          <w:rFonts w:ascii="Helvetica Neue" w:eastAsia="Helvetica Neue" w:hAnsi="Helvetica Neue" w:cs="Helvetica Neue"/>
        </w:rPr>
      </w:pPr>
    </w:p>
    <w:p w14:paraId="31977A49" w14:textId="77777777" w:rsidR="009A137C" w:rsidRDefault="009A137C">
      <w:pPr>
        <w:spacing w:before="240" w:after="240" w:line="240" w:lineRule="auto"/>
        <w:rPr>
          <w:rFonts w:ascii="Helvetica Neue" w:eastAsia="Helvetica Neue" w:hAnsi="Helvetica Neue" w:cs="Helvetica Neue"/>
        </w:rPr>
      </w:pPr>
    </w:p>
    <w:p w14:paraId="1B3B14F1" w14:textId="77777777" w:rsidR="009A137C" w:rsidRDefault="009A137C">
      <w:pPr>
        <w:spacing w:before="240" w:after="240" w:line="240" w:lineRule="auto"/>
        <w:rPr>
          <w:rFonts w:ascii="Helvetica Neue" w:eastAsia="Helvetica Neue" w:hAnsi="Helvetica Neue" w:cs="Helvetica Neue"/>
        </w:rPr>
      </w:pPr>
    </w:p>
    <w:p w14:paraId="449F33E6" w14:textId="77777777" w:rsidR="009A137C" w:rsidRDefault="009A137C">
      <w:pPr>
        <w:spacing w:before="240" w:after="240" w:line="240" w:lineRule="auto"/>
        <w:rPr>
          <w:rFonts w:ascii="Helvetica Neue" w:eastAsia="Helvetica Neue" w:hAnsi="Helvetica Neue" w:cs="Helvetica Neue"/>
        </w:rPr>
      </w:pPr>
    </w:p>
    <w:p w14:paraId="2A96C9EF" w14:textId="77777777" w:rsidR="009A137C" w:rsidRDefault="009A137C">
      <w:pPr>
        <w:spacing w:before="240" w:after="240" w:line="240" w:lineRule="auto"/>
        <w:rPr>
          <w:rFonts w:ascii="Helvetica Neue" w:eastAsia="Helvetica Neue" w:hAnsi="Helvetica Neue" w:cs="Helvetica Neue"/>
        </w:rPr>
      </w:pPr>
    </w:p>
    <w:p w14:paraId="75CDA552" w14:textId="77777777" w:rsidR="009A137C" w:rsidRDefault="009A137C">
      <w:pPr>
        <w:spacing w:before="240" w:after="240" w:line="240" w:lineRule="auto"/>
        <w:rPr>
          <w:rFonts w:ascii="Helvetica Neue" w:eastAsia="Helvetica Neue" w:hAnsi="Helvetica Neue" w:cs="Helvetica Neue"/>
        </w:rPr>
      </w:pPr>
    </w:p>
    <w:p w14:paraId="6D4C3046" w14:textId="77777777" w:rsidR="009A137C" w:rsidRDefault="009A137C">
      <w:pPr>
        <w:spacing w:before="240" w:after="240" w:line="240" w:lineRule="auto"/>
        <w:rPr>
          <w:rFonts w:ascii="Helvetica Neue" w:eastAsia="Helvetica Neue" w:hAnsi="Helvetica Neue" w:cs="Helvetica Neue"/>
        </w:rPr>
      </w:pPr>
    </w:p>
    <w:p w14:paraId="1EE4E671" w14:textId="77777777" w:rsidR="009A137C" w:rsidRDefault="009A137C">
      <w:pPr>
        <w:spacing w:after="280" w:line="240" w:lineRule="auto"/>
        <w:rPr>
          <w:rFonts w:ascii="Helvetica Neue" w:eastAsia="Helvetica Neue" w:hAnsi="Helvetica Neue" w:cs="Helvetica Neue"/>
        </w:rPr>
      </w:pPr>
    </w:p>
    <w:sectPr w:rsidR="009A137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016C0"/>
    <w:multiLevelType w:val="multilevel"/>
    <w:tmpl w:val="CEA423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ED76F8"/>
    <w:multiLevelType w:val="multilevel"/>
    <w:tmpl w:val="9D368F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A95FE9"/>
    <w:multiLevelType w:val="multilevel"/>
    <w:tmpl w:val="73B0A9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146F58"/>
    <w:multiLevelType w:val="multilevel"/>
    <w:tmpl w:val="9D44A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7D64DAC"/>
    <w:multiLevelType w:val="multilevel"/>
    <w:tmpl w:val="ECFAE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12438774">
    <w:abstractNumId w:val="0"/>
  </w:num>
  <w:num w:numId="2" w16cid:durableId="171188015">
    <w:abstractNumId w:val="3"/>
  </w:num>
  <w:num w:numId="3" w16cid:durableId="1267806214">
    <w:abstractNumId w:val="1"/>
  </w:num>
  <w:num w:numId="4" w16cid:durableId="1698194433">
    <w:abstractNumId w:val="4"/>
  </w:num>
  <w:num w:numId="5" w16cid:durableId="1712194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37C"/>
    <w:rsid w:val="00013075"/>
    <w:rsid w:val="009A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20ABC"/>
  <w15:docId w15:val="{A1B69E0B-5ABC-44F4-B6EA-03EB639E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EF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006D"/>
  </w:style>
  <w:style w:type="character" w:styleId="Hyperlink">
    <w:name w:val="Hyperlink"/>
    <w:basedOn w:val="DefaultParagraphFont"/>
    <w:uiPriority w:val="99"/>
    <w:unhideWhenUsed/>
    <w:rsid w:val="00327C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C0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sareginabeckwith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vm39lm4Y8YWpfZWon0YO8tVRrQ==">CgMxLjA4AHIhMUU4MXF6M3pKU001THpLZVpIZ2VxN3UxSjBLaGptcDk0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2434</Characters>
  <Application>Microsoft Office Word</Application>
  <DocSecurity>0</DocSecurity>
  <Lines>20</Lines>
  <Paragraphs>5</Paragraphs>
  <ScaleCrop>false</ScaleCrop>
  <Company>Durham Public Schools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Beckwith</dc:creator>
  <cp:lastModifiedBy>Lisa Beckwith</cp:lastModifiedBy>
  <cp:revision>2</cp:revision>
  <dcterms:created xsi:type="dcterms:W3CDTF">2025-06-09T23:00:00Z</dcterms:created>
  <dcterms:modified xsi:type="dcterms:W3CDTF">2025-06-09T23:00:00Z</dcterms:modified>
</cp:coreProperties>
</file>